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both"/>
        <w:rPr/>
      </w:pPr>
      <w:r w:rsidDel="00000000" w:rsidR="00000000" w:rsidRPr="00000000">
        <w:rPr>
          <w:rtl w:val="0"/>
        </w:rPr>
        <w:t xml:space="preserve">Dear sponsors and supporters of Centrum Narovinu,</w:t>
      </w:r>
    </w:p>
    <w:p w:rsidR="00000000" w:rsidDel="00000000" w:rsidP="00000000" w:rsidRDefault="00000000" w:rsidRPr="00000000" w14:paraId="00000002">
      <w:pPr>
        <w:spacing w:before="240" w:line="240" w:lineRule="auto"/>
        <w:jc w:val="both"/>
        <w:rPr/>
      </w:pPr>
      <w:r w:rsidDel="00000000" w:rsidR="00000000" w:rsidRPr="00000000">
        <w:rPr>
          <w:rtl w:val="0"/>
        </w:rPr>
        <w:t xml:space="preserve">We hope that you are doing well. In this letter, we would like to inform you about school structure changes in Kenya.</w:t>
      </w:r>
    </w:p>
    <w:p w:rsidR="00000000" w:rsidDel="00000000" w:rsidP="00000000" w:rsidRDefault="00000000" w:rsidRPr="00000000" w14:paraId="00000003">
      <w:pPr>
        <w:spacing w:before="240" w:line="240" w:lineRule="auto"/>
        <w:jc w:val="both"/>
        <w:rPr/>
      </w:pPr>
      <w:r w:rsidDel="00000000" w:rsidR="00000000" w:rsidRPr="00000000">
        <w:rPr>
          <w:rtl w:val="0"/>
        </w:rPr>
        <w:t xml:space="preserve">As you know, last year was very complicated in Kenya and most of the kids in our programme were not at school since March 2020. Just kids in classes 4, 8 and form 4 (at secondary school), attended school at the end of 2020 (term 3/2020). Students of colleges and universities were also studying, mostly online.</w:t>
      </w:r>
    </w:p>
    <w:p w:rsidR="00000000" w:rsidDel="00000000" w:rsidP="00000000" w:rsidRDefault="00000000" w:rsidRPr="00000000" w14:paraId="00000004">
      <w:pPr>
        <w:spacing w:before="240" w:line="240" w:lineRule="auto"/>
        <w:jc w:val="both"/>
        <w:rPr/>
      </w:pPr>
      <w:r w:rsidDel="00000000" w:rsidR="00000000" w:rsidRPr="00000000">
        <w:rPr>
          <w:rtl w:val="0"/>
        </w:rPr>
        <w:t xml:space="preserve">In January 2021 Kenyan government decided that all kids will get back to school and therefore the government made a plan of how to catch up “lost year 2020” in two years, 2021 and 2022. In order to do so, they have changed the school year from traditional three terms to four terms. Most of the kids will attend school more weeks and they will have shorter vacations. Some students in final classes have to do final exams followed by longer vacations. Those students will continue to have just 3 school terms, but with different starting dates of terms. </w:t>
      </w:r>
    </w:p>
    <w:p w:rsidR="00000000" w:rsidDel="00000000" w:rsidP="00000000" w:rsidRDefault="00000000" w:rsidRPr="00000000" w14:paraId="00000005">
      <w:pPr>
        <w:spacing w:before="240" w:line="240" w:lineRule="auto"/>
        <w:jc w:val="both"/>
        <w:rPr/>
      </w:pPr>
      <w:r w:rsidDel="00000000" w:rsidR="00000000" w:rsidRPr="00000000">
        <w:rPr>
          <w:highlight w:val="white"/>
          <w:rtl w:val="0"/>
        </w:rPr>
        <w:t xml:space="preserve">For most kids that are in kindergarten, primary and secondary schools this change unfortunately also brings change in schools fees and deadlines of payments, because instead of 3 terms the schools require to pay for 4 terms.</w:t>
      </w:r>
      <w:r w:rsidDel="00000000" w:rsidR="00000000" w:rsidRPr="00000000">
        <w:rPr>
          <w:rtl w:val="0"/>
        </w:rPr>
      </w:r>
    </w:p>
    <w:p w:rsidR="00000000" w:rsidDel="00000000" w:rsidP="00000000" w:rsidRDefault="00000000" w:rsidRPr="00000000" w14:paraId="00000006">
      <w:pPr>
        <w:spacing w:before="240" w:line="240" w:lineRule="auto"/>
        <w:jc w:val="both"/>
        <w:rPr>
          <w:color w:val="3c4043"/>
          <w:highlight w:val="white"/>
        </w:rPr>
      </w:pPr>
      <w:r w:rsidDel="00000000" w:rsidR="00000000" w:rsidRPr="00000000">
        <w:rPr>
          <w:rtl w:val="0"/>
        </w:rPr>
      </w:r>
    </w:p>
    <w:tbl>
      <w:tblPr>
        <w:tblStyle w:val="Table1"/>
        <w:tblW w:w="9092.0" w:type="dxa"/>
        <w:jc w:val="left"/>
        <w:tblInd w:w="60.0" w:type="dxa"/>
        <w:tblLayout w:type="fixed"/>
        <w:tblLook w:val="0400"/>
      </w:tblPr>
      <w:tblGrid>
        <w:gridCol w:w="2584"/>
        <w:gridCol w:w="1627"/>
        <w:gridCol w:w="1627"/>
        <w:gridCol w:w="1627"/>
        <w:gridCol w:w="1627"/>
        <w:tblGridChange w:id="0">
          <w:tblGrid>
            <w:gridCol w:w="2584"/>
            <w:gridCol w:w="1627"/>
            <w:gridCol w:w="1627"/>
            <w:gridCol w:w="1627"/>
            <w:gridCol w:w="1627"/>
          </w:tblGrid>
        </w:tblGridChange>
      </w:tblGrid>
      <w:tr>
        <w:trPr>
          <w:trHeight w:val="311" w:hRule="atLeast"/>
        </w:trPr>
        <w:tc>
          <w:tcPr>
            <w:vMerge w:val="restart"/>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7">
            <w:pPr>
              <w:spacing w:line="240" w:lineRule="auto"/>
              <w:jc w:val="center"/>
              <w:rPr/>
            </w:pPr>
            <w:r w:rsidDel="00000000" w:rsidR="00000000" w:rsidRPr="00000000">
              <w:rPr>
                <w:rtl w:val="0"/>
              </w:rPr>
              <w:t xml:space="preserve">school terms in 2021:</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line="240" w:lineRule="auto"/>
              <w:jc w:val="center"/>
              <w:rPr/>
            </w:pPr>
            <w:r w:rsidDel="00000000" w:rsidR="00000000" w:rsidRPr="00000000">
              <w:rPr>
                <w:rtl w:val="0"/>
              </w:rPr>
              <w:t xml:space="preserve">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line="240" w:lineRule="auto"/>
              <w:jc w:val="center"/>
              <w:rPr/>
            </w:pPr>
            <w:r w:rsidDel="00000000" w:rsidR="00000000" w:rsidRPr="00000000">
              <w:rPr>
                <w:rtl w:val="0"/>
              </w:rPr>
              <w:t xml:space="preserve">II.</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A">
            <w:pPr>
              <w:spacing w:line="240" w:lineRule="auto"/>
              <w:jc w:val="center"/>
              <w:rPr/>
            </w:pPr>
            <w:r w:rsidDel="00000000" w:rsidR="00000000" w:rsidRPr="00000000">
              <w:rPr>
                <w:rtl w:val="0"/>
              </w:rPr>
              <w:t xml:space="preserve">III.</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B">
            <w:pPr>
              <w:spacing w:line="240" w:lineRule="auto"/>
              <w:jc w:val="center"/>
              <w:rPr/>
            </w:pPr>
            <w:r w:rsidDel="00000000" w:rsidR="00000000" w:rsidRPr="00000000">
              <w:rPr>
                <w:rtl w:val="0"/>
              </w:rPr>
              <w:t xml:space="preserve">IV.</w:t>
            </w:r>
          </w:p>
        </w:tc>
      </w:tr>
      <w:tr>
        <w:trPr>
          <w:trHeight w:val="311" w:hRule="atLeast"/>
        </w:trPr>
        <w:tc>
          <w:tcPr>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line="240" w:lineRule="auto"/>
              <w:jc w:val="center"/>
              <w:rPr/>
            </w:pPr>
            <w:r w:rsidDel="00000000" w:rsidR="00000000" w:rsidRPr="00000000">
              <w:rPr>
                <w:rtl w:val="0"/>
              </w:rPr>
              <w:t xml:space="preserve">4.1. - 19.3.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line="240" w:lineRule="auto"/>
              <w:jc w:val="center"/>
              <w:rPr/>
            </w:pPr>
            <w:r w:rsidDel="00000000" w:rsidR="00000000" w:rsidRPr="00000000">
              <w:rPr>
                <w:rtl w:val="0"/>
              </w:rPr>
              <w:t xml:space="preserve">10.5. - 16.7.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line="240" w:lineRule="auto"/>
              <w:jc w:val="center"/>
              <w:rPr/>
            </w:pPr>
            <w:r w:rsidDel="00000000" w:rsidR="00000000" w:rsidRPr="00000000">
              <w:rPr>
                <w:rtl w:val="0"/>
              </w:rPr>
              <w:t xml:space="preserve">26.7. - 1.10.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0">
            <w:pPr>
              <w:spacing w:line="240" w:lineRule="auto"/>
              <w:jc w:val="center"/>
              <w:rPr/>
            </w:pPr>
            <w:r w:rsidDel="00000000" w:rsidR="00000000" w:rsidRPr="00000000">
              <w:rPr>
                <w:rtl w:val="0"/>
              </w:rPr>
              <w:t xml:space="preserve">11.10. - 23.12.</w:t>
            </w:r>
          </w:p>
        </w:tc>
      </w:tr>
      <w:tr>
        <w:trPr>
          <w:trHeight w:val="326"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11">
            <w:pPr>
              <w:spacing w:line="240" w:lineRule="auto"/>
              <w:jc w:val="right"/>
              <w:rPr>
                <w:b w:val="1"/>
              </w:rPr>
            </w:pPr>
            <w:r w:rsidDel="00000000" w:rsidR="00000000" w:rsidRPr="00000000">
              <w:rPr>
                <w:b w:val="1"/>
                <w:rtl w:val="0"/>
              </w:rPr>
              <w:t xml:space="preserve">due date of payment: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2">
            <w:pPr>
              <w:spacing w:line="240" w:lineRule="auto"/>
              <w:jc w:val="center"/>
              <w:rPr>
                <w:b w:val="1"/>
              </w:rPr>
            </w:pPr>
            <w:r w:rsidDel="00000000" w:rsidR="00000000" w:rsidRPr="00000000">
              <w:rPr>
                <w:b w:val="1"/>
                <w:rtl w:val="0"/>
              </w:rPr>
              <w:t xml:space="preserve">15.11.2020</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3">
            <w:pPr>
              <w:spacing w:line="240" w:lineRule="auto"/>
              <w:rPr>
                <w:b w:val="1"/>
              </w:rPr>
            </w:pPr>
            <w:r w:rsidDel="00000000" w:rsidR="00000000" w:rsidRPr="00000000">
              <w:rPr>
                <w:b w:val="1"/>
                <w:rtl w:val="0"/>
              </w:rPr>
              <w:t xml:space="preserve"> 15.03.2021</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14">
            <w:pPr>
              <w:spacing w:line="240" w:lineRule="auto"/>
              <w:jc w:val="center"/>
              <w:rPr>
                <w:b w:val="1"/>
              </w:rPr>
            </w:pPr>
            <w:r w:rsidDel="00000000" w:rsidR="00000000" w:rsidRPr="00000000">
              <w:rPr>
                <w:b w:val="1"/>
                <w:rtl w:val="0"/>
              </w:rPr>
              <w:t xml:space="preserve">15.06.2021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5">
            <w:pPr>
              <w:spacing w:line="240" w:lineRule="auto"/>
              <w:rPr>
                <w:b w:val="1"/>
              </w:rPr>
            </w:pPr>
            <w:r w:rsidDel="00000000" w:rsidR="00000000" w:rsidRPr="00000000">
              <w:rPr>
                <w:rtl w:val="0"/>
              </w:rPr>
              <w:t xml:space="preserve"> </w:t>
            </w:r>
            <w:r w:rsidDel="00000000" w:rsidR="00000000" w:rsidRPr="00000000">
              <w:rPr>
                <w:b w:val="1"/>
                <w:rtl w:val="0"/>
              </w:rPr>
              <w:t xml:space="preserve">15.09.2021</w:t>
            </w:r>
          </w:p>
        </w:tc>
      </w:tr>
    </w:tbl>
    <w:p w:rsidR="00000000" w:rsidDel="00000000" w:rsidP="00000000" w:rsidRDefault="00000000" w:rsidRPr="00000000" w14:paraId="00000016">
      <w:pPr>
        <w:spacing w:before="240" w:line="240" w:lineRule="auto"/>
        <w:jc w:val="both"/>
        <w:rPr>
          <w:b w:val="1"/>
          <w:color w:val="ff0000"/>
          <w:sz w:val="26"/>
          <w:szCs w:val="26"/>
        </w:rPr>
      </w:pPr>
      <w:r w:rsidDel="00000000" w:rsidR="00000000" w:rsidRPr="00000000">
        <w:rPr>
          <w:b w:val="1"/>
          <w:color w:val="3c4043"/>
          <w:highlight w:val="white"/>
          <w:rtl w:val="0"/>
        </w:rPr>
        <w:t xml:space="preserve">Your adoptive child, </w:t>
      </w:r>
      <w:r w:rsidDel="00000000" w:rsidR="00000000" w:rsidRPr="00000000">
        <w:rPr>
          <w:b w:val="1"/>
          <w:color w:val="ff0000"/>
          <w:sz w:val="24"/>
          <w:szCs w:val="24"/>
          <w:rtl w:val="0"/>
        </w:rPr>
        <w:t xml:space="preserve">name and id of child,</w:t>
      </w:r>
      <w:r w:rsidDel="00000000" w:rsidR="00000000" w:rsidRPr="00000000">
        <w:rPr>
          <w:b w:val="1"/>
          <w:color w:val="3c4043"/>
          <w:highlight w:val="white"/>
          <w:rtl w:val="0"/>
        </w:rPr>
        <w:t xml:space="preserve"> is in </w:t>
      </w:r>
      <w:r w:rsidDel="00000000" w:rsidR="00000000" w:rsidRPr="00000000">
        <w:rPr>
          <w:b w:val="1"/>
          <w:color w:val="ff0000"/>
          <w:highlight w:val="white"/>
          <w:rtl w:val="0"/>
        </w:rPr>
        <w:t xml:space="preserve">XXX </w:t>
      </w:r>
      <w:r w:rsidDel="00000000" w:rsidR="00000000" w:rsidRPr="00000000">
        <w:rPr>
          <w:rtl w:val="0"/>
        </w:rPr>
      </w:r>
    </w:p>
    <w:p w:rsidR="00000000" w:rsidDel="00000000" w:rsidP="00000000" w:rsidRDefault="00000000" w:rsidRPr="00000000" w14:paraId="00000017">
      <w:pPr>
        <w:spacing w:before="240" w:line="240" w:lineRule="auto"/>
        <w:jc w:val="both"/>
        <w:rPr>
          <w:b w:val="1"/>
          <w:color w:val="3c4043"/>
          <w:highlight w:val="white"/>
        </w:rPr>
      </w:pPr>
      <w:r w:rsidDel="00000000" w:rsidR="00000000" w:rsidRPr="00000000">
        <w:rPr>
          <w:b w:val="1"/>
          <w:color w:val="3c4043"/>
          <w:highlight w:val="white"/>
          <w:rtl w:val="0"/>
        </w:rPr>
        <w:t xml:space="preserve">Those changes in Kenyan educational system are reflected in the option to pay one extra term and also in shifting the deadline of your payment.</w:t>
      </w:r>
    </w:p>
    <w:p w:rsidR="00000000" w:rsidDel="00000000" w:rsidP="00000000" w:rsidRDefault="00000000" w:rsidRPr="00000000" w14:paraId="00000018">
      <w:pPr>
        <w:spacing w:before="240" w:line="240" w:lineRule="auto"/>
        <w:jc w:val="both"/>
        <w:rPr>
          <w:b w:val="1"/>
          <w:sz w:val="26"/>
          <w:szCs w:val="26"/>
        </w:rPr>
      </w:pPr>
      <w:r w:rsidDel="00000000" w:rsidR="00000000" w:rsidRPr="00000000">
        <w:rPr>
          <w:rtl w:val="0"/>
        </w:rPr>
        <w:t xml:space="preserve">We fully realize the current situation and its complexity not just in Kenya, but also here in Europe. We know that every financial help can be difficult for many of you.</w:t>
      </w:r>
      <w:r w:rsidDel="00000000" w:rsidR="00000000" w:rsidRPr="00000000">
        <w:rPr>
          <w:rtl w:val="0"/>
        </w:rPr>
      </w:r>
    </w:p>
    <w:p w:rsidR="00000000" w:rsidDel="00000000" w:rsidP="00000000" w:rsidRDefault="00000000" w:rsidRPr="00000000" w14:paraId="00000019">
      <w:pPr>
        <w:spacing w:before="240" w:line="240" w:lineRule="auto"/>
        <w:jc w:val="both"/>
        <w:rPr>
          <w:rFonts w:ascii="Times New Roman" w:cs="Times New Roman" w:eastAsia="Times New Roman" w:hAnsi="Times New Roman"/>
          <w:sz w:val="24"/>
          <w:szCs w:val="24"/>
        </w:rPr>
      </w:pPr>
      <w:r w:rsidDel="00000000" w:rsidR="00000000" w:rsidRPr="00000000">
        <w:rPr>
          <w:rtl w:val="0"/>
        </w:rPr>
        <w:t xml:space="preserve">Therefore we offer</w:t>
      </w:r>
      <w:r w:rsidDel="00000000" w:rsidR="00000000" w:rsidRPr="00000000">
        <w:rPr>
          <w:b w:val="1"/>
          <w:rtl w:val="0"/>
        </w:rPr>
        <w:t xml:space="preserve"> two options</w:t>
      </w:r>
      <w:r w:rsidDel="00000000" w:rsidR="00000000" w:rsidRPr="00000000">
        <w:rPr>
          <w:rtl w:val="0"/>
        </w:rPr>
        <w:t xml:space="preserve"> in order to manage studies of the child:</w:t>
      </w:r>
      <w:r w:rsidDel="00000000" w:rsidR="00000000" w:rsidRPr="00000000">
        <w:rPr>
          <w:rtl w:val="0"/>
        </w:rPr>
      </w:r>
    </w:p>
    <w:p w:rsidR="00000000" w:rsidDel="00000000" w:rsidP="00000000" w:rsidRDefault="00000000" w:rsidRPr="00000000" w14:paraId="0000001A">
      <w:pPr>
        <w:numPr>
          <w:ilvl w:val="0"/>
          <w:numId w:val="1"/>
        </w:numPr>
        <w:spacing w:before="240" w:line="240" w:lineRule="auto"/>
        <w:ind w:left="720" w:hanging="360"/>
        <w:jc w:val="both"/>
        <w:rPr>
          <w:b w:val="1"/>
          <w:u w:val="none"/>
        </w:rPr>
      </w:pPr>
      <w:r w:rsidDel="00000000" w:rsidR="00000000" w:rsidRPr="00000000">
        <w:rPr>
          <w:b w:val="1"/>
          <w:rtl w:val="0"/>
        </w:rPr>
        <w:t xml:space="preserve">option</w:t>
      </w:r>
      <w:r w:rsidDel="00000000" w:rsidR="00000000" w:rsidRPr="00000000">
        <w:rPr>
          <w:rtl w:val="0"/>
        </w:rPr>
      </w:r>
    </w:p>
    <w:p w:rsidR="00000000" w:rsidDel="00000000" w:rsidP="00000000" w:rsidRDefault="00000000" w:rsidRPr="00000000" w14:paraId="0000001B">
      <w:pPr>
        <w:spacing w:before="240" w:line="240" w:lineRule="auto"/>
        <w:jc w:val="both"/>
        <w:rPr>
          <w:rFonts w:ascii="Times New Roman" w:cs="Times New Roman" w:eastAsia="Times New Roman" w:hAnsi="Times New Roman"/>
          <w:sz w:val="24"/>
          <w:szCs w:val="24"/>
        </w:rPr>
      </w:pPr>
      <w:r w:rsidDel="00000000" w:rsidR="00000000" w:rsidRPr="00000000">
        <w:rPr>
          <w:rtl w:val="0"/>
        </w:rPr>
        <w:t xml:space="preserve">If your financial situation allows it, we are asking you to pay one extra school term (if you are paying 7200 CZK/ 300 EUR per year it would mean to pay </w:t>
      </w:r>
      <w:r w:rsidDel="00000000" w:rsidR="00000000" w:rsidRPr="00000000">
        <w:rPr>
          <w:b w:val="1"/>
          <w:rtl w:val="0"/>
        </w:rPr>
        <w:t xml:space="preserve">2400 CZK/100 EUR</w:t>
      </w:r>
      <w:r w:rsidDel="00000000" w:rsidR="00000000" w:rsidRPr="00000000">
        <w:rPr>
          <w:rtl w:val="0"/>
        </w:rPr>
        <w:t xml:space="preserve">, if you are paying 14400 CZK/600 EUR per year if would mean </w:t>
      </w:r>
      <w:r w:rsidDel="00000000" w:rsidR="00000000" w:rsidRPr="00000000">
        <w:rPr>
          <w:b w:val="1"/>
          <w:rtl w:val="0"/>
        </w:rPr>
        <w:t xml:space="preserve">4800 CZK/200 EUR</w:t>
      </w:r>
      <w:r w:rsidDel="00000000" w:rsidR="00000000" w:rsidRPr="00000000">
        <w:rPr>
          <w:rtl w:val="0"/>
        </w:rPr>
        <w:t xml:space="preserve"> and if you are paying 16800 CZK/660 EUR it would mean </w:t>
      </w:r>
      <w:r w:rsidDel="00000000" w:rsidR="00000000" w:rsidRPr="00000000">
        <w:rPr>
          <w:b w:val="1"/>
          <w:rtl w:val="0"/>
        </w:rPr>
        <w:t xml:space="preserve">5600 CZK/220 EUR</w:t>
      </w:r>
      <w:r w:rsidDel="00000000" w:rsidR="00000000" w:rsidRPr="00000000">
        <w:rPr>
          <w:rtl w:val="0"/>
        </w:rPr>
        <w:t xml:space="preserve">). Your child would have all necessary school expenses covered and will be able to continue studying without problems.</w:t>
      </w:r>
      <w:r w:rsidDel="00000000" w:rsidR="00000000" w:rsidRPr="00000000">
        <w:rPr>
          <w:rtl w:val="0"/>
        </w:rPr>
      </w:r>
    </w:p>
    <w:p w:rsidR="00000000" w:rsidDel="00000000" w:rsidP="00000000" w:rsidRDefault="00000000" w:rsidRPr="00000000" w14:paraId="0000001C">
      <w:pPr>
        <w:spacing w:before="240" w:line="240" w:lineRule="auto"/>
        <w:jc w:val="both"/>
        <w:rPr>
          <w:sz w:val="24"/>
          <w:szCs w:val="24"/>
        </w:rPr>
      </w:pPr>
      <w:r w:rsidDel="00000000" w:rsidR="00000000" w:rsidRPr="00000000">
        <w:rPr>
          <w:rtl w:val="0"/>
        </w:rPr>
        <w:t xml:space="preserve">I.school term -  it has been already paid</w:t>
      </w:r>
      <w:r w:rsidDel="00000000" w:rsidR="00000000" w:rsidRPr="00000000">
        <w:rPr>
          <w:rtl w:val="0"/>
        </w:rPr>
      </w:r>
    </w:p>
    <w:p w:rsidR="00000000" w:rsidDel="00000000" w:rsidP="00000000" w:rsidRDefault="00000000" w:rsidRPr="00000000" w14:paraId="0000001D">
      <w:pPr>
        <w:spacing w:before="240" w:line="240" w:lineRule="auto"/>
        <w:jc w:val="both"/>
        <w:rPr>
          <w:sz w:val="24"/>
          <w:szCs w:val="24"/>
        </w:rPr>
      </w:pPr>
      <w:r w:rsidDel="00000000" w:rsidR="00000000" w:rsidRPr="00000000">
        <w:rPr>
          <w:rtl w:val="0"/>
        </w:rPr>
        <w:t xml:space="preserve">II. school term -  it should be paid until 15.3.2021</w:t>
      </w:r>
      <w:r w:rsidDel="00000000" w:rsidR="00000000" w:rsidRPr="00000000">
        <w:rPr>
          <w:rtl w:val="0"/>
        </w:rPr>
      </w:r>
    </w:p>
    <w:p w:rsidR="00000000" w:rsidDel="00000000" w:rsidP="00000000" w:rsidRDefault="00000000" w:rsidRPr="00000000" w14:paraId="0000001E">
      <w:pPr>
        <w:spacing w:before="240" w:line="240" w:lineRule="auto"/>
        <w:jc w:val="both"/>
        <w:rPr>
          <w:sz w:val="24"/>
          <w:szCs w:val="24"/>
        </w:rPr>
      </w:pPr>
      <w:r w:rsidDel="00000000" w:rsidR="00000000" w:rsidRPr="00000000">
        <w:rPr>
          <w:rtl w:val="0"/>
        </w:rPr>
        <w:t xml:space="preserve">III. school term -  it should be paid until 15.6.2021</w:t>
      </w:r>
      <w:r w:rsidDel="00000000" w:rsidR="00000000" w:rsidRPr="00000000">
        <w:rPr>
          <w:rtl w:val="0"/>
        </w:rPr>
      </w:r>
    </w:p>
    <w:p w:rsidR="00000000" w:rsidDel="00000000" w:rsidP="00000000" w:rsidRDefault="00000000" w:rsidRPr="00000000" w14:paraId="0000001F">
      <w:pPr>
        <w:spacing w:before="240" w:line="240" w:lineRule="auto"/>
        <w:jc w:val="both"/>
        <w:rPr/>
      </w:pPr>
      <w:r w:rsidDel="00000000" w:rsidR="00000000" w:rsidRPr="00000000">
        <w:rPr>
          <w:rtl w:val="0"/>
        </w:rPr>
        <w:t xml:space="preserve">IV. school term -  it should be paid until 15.9.2021</w:t>
      </w:r>
    </w:p>
    <w:p w:rsidR="00000000" w:rsidDel="00000000" w:rsidP="00000000" w:rsidRDefault="00000000" w:rsidRPr="00000000" w14:paraId="00000020">
      <w:pPr>
        <w:numPr>
          <w:ilvl w:val="0"/>
          <w:numId w:val="1"/>
        </w:numPr>
        <w:spacing w:before="240" w:line="240" w:lineRule="auto"/>
        <w:ind w:left="720" w:hanging="360"/>
        <w:jc w:val="both"/>
        <w:rPr>
          <w:b w:val="1"/>
          <w:u w:val="none"/>
        </w:rPr>
      </w:pPr>
      <w:r w:rsidDel="00000000" w:rsidR="00000000" w:rsidRPr="00000000">
        <w:rPr>
          <w:b w:val="1"/>
          <w:rtl w:val="0"/>
        </w:rPr>
        <w:t xml:space="preserve">option</w:t>
      </w:r>
      <w:r w:rsidDel="00000000" w:rsidR="00000000" w:rsidRPr="00000000">
        <w:rPr>
          <w:rtl w:val="0"/>
        </w:rPr>
      </w:r>
    </w:p>
    <w:p w:rsidR="00000000" w:rsidDel="00000000" w:rsidP="00000000" w:rsidRDefault="00000000" w:rsidRPr="00000000" w14:paraId="00000021">
      <w:pPr>
        <w:spacing w:before="240" w:line="240" w:lineRule="auto"/>
        <w:jc w:val="both"/>
        <w:rPr/>
      </w:pPr>
      <w:r w:rsidDel="00000000" w:rsidR="00000000" w:rsidRPr="00000000">
        <w:rPr>
          <w:rtl w:val="0"/>
        </w:rPr>
        <w:t xml:space="preserve">If your current situation does not allow you to pay extra school term, we will divide your annual payment to 4 school terms. Your child will get in each term a smaller amount of money, which will probably not cover all necessary expenses, but it will cover the main part of it. The rest of the money needed will have to be covered by the child’s family, which for sure will be difficult for some of them. Nevertheless, it will be still better than nothing and it will be a chance to continue in the studies. In case that you cannot pay extra for the school term, we ask you to move the deadlines of your payments. In this way we will be able to pay all necessary expenses to your adoptive child in Kenya.</w:t>
      </w:r>
    </w:p>
    <w:p w:rsidR="00000000" w:rsidDel="00000000" w:rsidP="00000000" w:rsidRDefault="00000000" w:rsidRPr="00000000" w14:paraId="00000022">
      <w:pPr>
        <w:spacing w:before="240" w:line="240" w:lineRule="auto"/>
        <w:jc w:val="both"/>
        <w:rPr>
          <w:rFonts w:ascii="Times New Roman" w:cs="Times New Roman" w:eastAsia="Times New Roman" w:hAnsi="Times New Roman"/>
          <w:b w:val="1"/>
          <w:sz w:val="24"/>
          <w:szCs w:val="24"/>
        </w:rPr>
      </w:pPr>
      <w:r w:rsidDel="00000000" w:rsidR="00000000" w:rsidRPr="00000000">
        <w:rPr>
          <w:rtl w:val="0"/>
        </w:rPr>
        <w:t xml:space="preserve">We kindly ask you to think about the options and</w:t>
      </w:r>
      <w:r w:rsidDel="00000000" w:rsidR="00000000" w:rsidRPr="00000000">
        <w:rPr>
          <w:b w:val="1"/>
          <w:rtl w:val="0"/>
        </w:rPr>
        <w:t xml:space="preserve"> let us know until 20.3.2021</w:t>
      </w:r>
      <w:r w:rsidDel="00000000" w:rsidR="00000000" w:rsidRPr="00000000">
        <w:rPr>
          <w:rtl w:val="0"/>
        </w:rPr>
        <w:t xml:space="preserve"> which of the two options you choose. We need to provide this information to our colleagues in Kenya.</w:t>
      </w:r>
      <w:r w:rsidDel="00000000" w:rsidR="00000000" w:rsidRPr="00000000">
        <w:rPr>
          <w:rtl w:val="0"/>
        </w:rPr>
      </w:r>
    </w:p>
    <w:p w:rsidR="00000000" w:rsidDel="00000000" w:rsidP="00000000" w:rsidRDefault="00000000" w:rsidRPr="00000000" w14:paraId="00000023">
      <w:pPr>
        <w:spacing w:before="240" w:line="240" w:lineRule="auto"/>
        <w:jc w:val="both"/>
        <w:rPr>
          <w:rFonts w:ascii="Times New Roman" w:cs="Times New Roman" w:eastAsia="Times New Roman" w:hAnsi="Times New Roman"/>
          <w:sz w:val="24"/>
          <w:szCs w:val="24"/>
        </w:rPr>
      </w:pPr>
      <w:r w:rsidDel="00000000" w:rsidR="00000000" w:rsidRPr="00000000">
        <w:rPr>
          <w:rtl w:val="0"/>
        </w:rPr>
        <w:t xml:space="preserve">We are more than grateful for your cooperation and understanding.</w:t>
      </w:r>
      <w:r w:rsidDel="00000000" w:rsidR="00000000" w:rsidRPr="00000000">
        <w:rPr>
          <w:rtl w:val="0"/>
        </w:rPr>
      </w:r>
    </w:p>
    <w:p w:rsidR="00000000" w:rsidDel="00000000" w:rsidP="00000000" w:rsidRDefault="00000000" w:rsidRPr="00000000" w14:paraId="00000024">
      <w:pPr>
        <w:spacing w:before="240" w:line="240" w:lineRule="auto"/>
        <w:jc w:val="both"/>
        <w:rPr/>
      </w:pPr>
      <w:r w:rsidDel="00000000" w:rsidR="00000000" w:rsidRPr="00000000">
        <w:rPr>
          <w:rtl w:val="0"/>
        </w:rPr>
        <w:t xml:space="preserve">If you have any questions, do not hesitate to contact me.</w:t>
      </w:r>
    </w:p>
    <w:p w:rsidR="00000000" w:rsidDel="00000000" w:rsidP="00000000" w:rsidRDefault="00000000" w:rsidRPr="00000000" w14:paraId="00000025">
      <w:pPr>
        <w:spacing w:before="240" w:line="240" w:lineRule="auto"/>
        <w:jc w:val="both"/>
        <w:rPr/>
      </w:pPr>
      <w:r w:rsidDel="00000000" w:rsidR="00000000" w:rsidRPr="00000000">
        <w:rPr>
          <w:rtl w:val="0"/>
        </w:rPr>
        <w:t xml:space="preserve">On behalf of Centrum Narovinu,</w:t>
      </w:r>
    </w:p>
    <w:p w:rsidR="00000000" w:rsidDel="00000000" w:rsidP="00000000" w:rsidRDefault="00000000" w:rsidRPr="00000000" w14:paraId="00000026">
      <w:pPr>
        <w:spacing w:before="240" w:line="240" w:lineRule="auto"/>
        <w:jc w:val="both"/>
        <w:rPr/>
      </w:pPr>
      <w:r w:rsidDel="00000000" w:rsidR="00000000" w:rsidRPr="00000000">
        <w:rPr>
          <w:rtl w:val="0"/>
        </w:rPr>
        <w:t xml:space="preserve">Monika Hubičková</w:t>
      </w:r>
    </w:p>
    <w:p w:rsidR="00000000" w:rsidDel="00000000" w:rsidP="00000000" w:rsidRDefault="00000000" w:rsidRPr="00000000" w14:paraId="00000027">
      <w:pPr>
        <w:spacing w:before="240" w:line="240" w:lineRule="auto"/>
        <w:jc w:val="both"/>
        <w:rPr/>
      </w:pPr>
      <w:r w:rsidDel="00000000" w:rsidR="00000000" w:rsidRPr="00000000">
        <w:rPr>
          <w:rtl w:val="0"/>
        </w:rPr>
      </w:r>
    </w:p>
    <w:p w:rsidR="00000000" w:rsidDel="00000000" w:rsidP="00000000" w:rsidRDefault="00000000" w:rsidRPr="00000000" w14:paraId="00000028">
      <w:pPr>
        <w:spacing w:before="240" w:line="240" w:lineRule="auto"/>
        <w:jc w:val="both"/>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